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404238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4C7498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7A5064" w:rsidRDefault="007A506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7A5064">
              <w:rPr>
                <w:sz w:val="28"/>
                <w:szCs w:val="28"/>
              </w:rPr>
              <w:t>№ 167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D43078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проекте решения Совет</w:t>
            </w:r>
            <w:r w:rsidR="00BF55A3">
              <w:rPr>
                <w:szCs w:val="28"/>
              </w:rPr>
              <w:t xml:space="preserve">а депутатов города Новосибирска </w:t>
            </w:r>
            <w:r w:rsidR="00404238" w:rsidRPr="00FA45AB">
              <w:rPr>
                <w:szCs w:val="28"/>
              </w:rPr>
              <w:t>«О внесении изменений в Прогнозный план приватизации муниц</w:t>
            </w:r>
            <w:bookmarkStart w:id="0" w:name="_GoBack"/>
            <w:bookmarkEnd w:id="0"/>
            <w:r w:rsidR="00404238" w:rsidRPr="00FA45AB">
              <w:rPr>
                <w:szCs w:val="28"/>
              </w:rPr>
              <w:t>ипального имущества на 2024 год, утвержденный решением Совета депутатов города Новосибирска от 04.12.2023 № 626»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404238" w:rsidRPr="00FA45AB">
        <w:rPr>
          <w:szCs w:val="28"/>
        </w:rPr>
        <w:t>«О внесении изменений в Прогнозный план приватизации муниципального имущества на 2024 год, утвержденный решением Совета депутатов города Новосибирска от 04.12.2023 № 626»</w:t>
      </w:r>
      <w:r w:rsidR="00404238">
        <w:rPr>
          <w:szCs w:val="28"/>
        </w:rPr>
        <w:t xml:space="preserve"> </w:t>
      </w:r>
      <w:r>
        <w:rPr>
          <w:szCs w:val="28"/>
        </w:rPr>
        <w:t>(далее – проект решения), комиссия РЕШИЛА:</w:t>
      </w:r>
    </w:p>
    <w:p w:rsidR="002B15F1" w:rsidRDefault="002B15F1" w:rsidP="002B1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проектом решения.</w:t>
      </w:r>
    </w:p>
    <w:p w:rsidR="002B15F1" w:rsidRDefault="002B15F1" w:rsidP="002B15F1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Направить копию настоящего решения в постоянную комиссию Совета депутатов города Новосибирска по муниципальной собственности.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0C5" w:rsidRDefault="002F20C5">
      <w:r>
        <w:separator/>
      </w:r>
    </w:p>
  </w:endnote>
  <w:endnote w:type="continuationSeparator" w:id="0">
    <w:p w:rsidR="002F20C5" w:rsidRDefault="002F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0C5" w:rsidRDefault="002F20C5">
      <w:r>
        <w:separator/>
      </w:r>
    </w:p>
  </w:footnote>
  <w:footnote w:type="continuationSeparator" w:id="0">
    <w:p w:rsidR="002F20C5" w:rsidRDefault="002F2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5F1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4238"/>
    <w:rsid w:val="0040751A"/>
    <w:rsid w:val="0040761B"/>
    <w:rsid w:val="00410D1D"/>
    <w:rsid w:val="0041654A"/>
    <w:rsid w:val="0042234A"/>
    <w:rsid w:val="00436CAF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C7498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08E6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5064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67717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1792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6A73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806EFA"/>
  <w15:docId w15:val="{DE5CA066-6C8B-4174-AD19-E82D6D423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3CBDC-D514-4753-BFAB-447B47C1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44</cp:revision>
  <cp:lastPrinted>2022-01-26T03:35:00Z</cp:lastPrinted>
  <dcterms:created xsi:type="dcterms:W3CDTF">2020-02-25T04:27:00Z</dcterms:created>
  <dcterms:modified xsi:type="dcterms:W3CDTF">2024-06-10T10:20:00Z</dcterms:modified>
</cp:coreProperties>
</file>